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BE" w:rsidRDefault="007B4193" w:rsidP="007B4193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-953135</wp:posOffset>
            </wp:positionH>
            <wp:positionV relativeFrom="paragraph">
              <wp:posOffset>-720090</wp:posOffset>
            </wp:positionV>
            <wp:extent cx="7433310" cy="26015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310" cy="26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erif" w:hAnsi="Liberation Serif"/>
          <w:sz w:val="28"/>
          <w:szCs w:val="28"/>
        </w:rPr>
        <w:t xml:space="preserve">от 26.11.2020                                                                                             № 320-РД </w:t>
      </w:r>
    </w:p>
    <w:p w:rsidR="00FB76BE" w:rsidRDefault="00FB76BE" w:rsidP="00FB76BE">
      <w:pPr>
        <w:jc w:val="center"/>
        <w:rPr>
          <w:b/>
          <w:i/>
          <w:sz w:val="28"/>
          <w:szCs w:val="28"/>
        </w:rPr>
      </w:pPr>
    </w:p>
    <w:p w:rsidR="002B53DA" w:rsidRDefault="002B53DA" w:rsidP="00FB76BE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7D4CAC" w:rsidRDefault="00FB76BE" w:rsidP="007D4CA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</w:t>
      </w:r>
      <w:r w:rsidR="007D4CAC">
        <w:rPr>
          <w:b/>
          <w:i/>
          <w:sz w:val="28"/>
          <w:szCs w:val="28"/>
        </w:rPr>
        <w:t xml:space="preserve">досрочном прекращении полномочий депутата </w:t>
      </w:r>
    </w:p>
    <w:p w:rsidR="00FB76BE" w:rsidRDefault="007D4CAC" w:rsidP="007D4CA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Думы городского округа шестого созыва </w:t>
      </w:r>
      <w:r w:rsidR="00651B54">
        <w:rPr>
          <w:b/>
          <w:i/>
          <w:sz w:val="28"/>
          <w:szCs w:val="28"/>
        </w:rPr>
        <w:t>В.Г. Фоминых</w:t>
      </w:r>
    </w:p>
    <w:p w:rsidR="00FB76BE" w:rsidRDefault="00FB76BE" w:rsidP="00FB76BE">
      <w:pPr>
        <w:rPr>
          <w:sz w:val="28"/>
          <w:szCs w:val="28"/>
        </w:rPr>
      </w:pPr>
    </w:p>
    <w:p w:rsidR="00FB76BE" w:rsidRDefault="00FB76BE" w:rsidP="00331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D4CAC">
        <w:rPr>
          <w:sz w:val="28"/>
          <w:szCs w:val="28"/>
        </w:rPr>
        <w:t xml:space="preserve">подпунктом </w:t>
      </w:r>
      <w:r w:rsidR="00651B54">
        <w:rPr>
          <w:sz w:val="28"/>
          <w:szCs w:val="28"/>
        </w:rPr>
        <w:t>1</w:t>
      </w:r>
      <w:r w:rsidR="007D4CAC">
        <w:rPr>
          <w:sz w:val="28"/>
          <w:szCs w:val="28"/>
        </w:rPr>
        <w:t xml:space="preserve"> пункта 10</w:t>
      </w:r>
      <w:r w:rsidR="00FC10BA">
        <w:rPr>
          <w:sz w:val="28"/>
          <w:szCs w:val="28"/>
        </w:rPr>
        <w:t>, пунктом 11</w:t>
      </w:r>
      <w:r w:rsidR="007D4CAC">
        <w:rPr>
          <w:sz w:val="28"/>
          <w:szCs w:val="28"/>
        </w:rPr>
        <w:t xml:space="preserve"> статьи 40 Федерального закона от 06</w:t>
      </w:r>
      <w:r w:rsidR="00541FB8">
        <w:rPr>
          <w:sz w:val="28"/>
          <w:szCs w:val="28"/>
        </w:rPr>
        <w:t xml:space="preserve"> октября </w:t>
      </w:r>
      <w:r w:rsidR="007D4CAC">
        <w:rPr>
          <w:sz w:val="28"/>
          <w:szCs w:val="28"/>
        </w:rPr>
        <w:t>2013</w:t>
      </w:r>
      <w:r w:rsidR="00541FB8">
        <w:rPr>
          <w:sz w:val="28"/>
          <w:szCs w:val="28"/>
        </w:rPr>
        <w:t xml:space="preserve"> года</w:t>
      </w:r>
      <w:r w:rsidR="007D4CAC">
        <w:rPr>
          <w:sz w:val="28"/>
          <w:szCs w:val="28"/>
        </w:rPr>
        <w:t xml:space="preserve"> </w:t>
      </w:r>
      <w:r w:rsidR="00541FB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FC10BA">
        <w:rPr>
          <w:sz w:val="28"/>
          <w:szCs w:val="28"/>
        </w:rPr>
        <w:t xml:space="preserve">подпунктом </w:t>
      </w:r>
      <w:r w:rsidR="00651B54">
        <w:rPr>
          <w:sz w:val="28"/>
          <w:szCs w:val="28"/>
        </w:rPr>
        <w:t>1</w:t>
      </w:r>
      <w:r w:rsidR="00FC10BA">
        <w:rPr>
          <w:sz w:val="28"/>
          <w:szCs w:val="28"/>
        </w:rPr>
        <w:t xml:space="preserve"> пункта 1, </w:t>
      </w:r>
      <w:r w:rsidR="00541FB8">
        <w:rPr>
          <w:sz w:val="28"/>
          <w:szCs w:val="28"/>
        </w:rPr>
        <w:t>пунктом 2 статьи 26 Устава городского округа Сухой Лог</w:t>
      </w:r>
      <w:r w:rsidR="00541FB8" w:rsidRPr="0046522B">
        <w:rPr>
          <w:sz w:val="28"/>
          <w:szCs w:val="28"/>
        </w:rPr>
        <w:t xml:space="preserve">, </w:t>
      </w:r>
      <w:r>
        <w:rPr>
          <w:sz w:val="28"/>
          <w:szCs w:val="28"/>
        </w:rPr>
        <w:t>Дума городского округа</w:t>
      </w:r>
    </w:p>
    <w:p w:rsidR="00FB76BE" w:rsidRDefault="00FB76BE" w:rsidP="003315E6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FB76BE" w:rsidRDefault="00FB76BE" w:rsidP="00331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2C15">
        <w:rPr>
          <w:sz w:val="28"/>
          <w:szCs w:val="28"/>
        </w:rPr>
        <w:t xml:space="preserve">Прекратить досрочно полномочия депутата Думы городского округа шестого созыва по избирательному округу № 4 </w:t>
      </w:r>
      <w:r w:rsidR="00651B54">
        <w:rPr>
          <w:sz w:val="28"/>
          <w:szCs w:val="28"/>
        </w:rPr>
        <w:t>Фоминых Владимира Геннадьевича</w:t>
      </w:r>
      <w:r w:rsidR="00822C15">
        <w:rPr>
          <w:sz w:val="28"/>
          <w:szCs w:val="28"/>
        </w:rPr>
        <w:t xml:space="preserve"> в связи с</w:t>
      </w:r>
      <w:r w:rsidR="00651B54">
        <w:rPr>
          <w:sz w:val="28"/>
          <w:szCs w:val="28"/>
        </w:rPr>
        <w:t>о смертью</w:t>
      </w:r>
      <w:r w:rsidR="00822C15">
        <w:rPr>
          <w:sz w:val="28"/>
          <w:szCs w:val="28"/>
        </w:rPr>
        <w:t>.</w:t>
      </w:r>
    </w:p>
    <w:p w:rsidR="00FB76BE" w:rsidRDefault="00FB76BE" w:rsidP="00331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="003315E6">
        <w:rPr>
          <w:sz w:val="28"/>
          <w:szCs w:val="28"/>
        </w:rPr>
        <w:t>в газете «Знамя Победы» и разместить</w:t>
      </w:r>
      <w:r w:rsidR="00D46779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</w:t>
      </w:r>
      <w:r w:rsidR="00D46779">
        <w:rPr>
          <w:sz w:val="28"/>
          <w:szCs w:val="28"/>
        </w:rPr>
        <w:t>те городского округа Сухой Лог</w:t>
      </w:r>
      <w:r>
        <w:rPr>
          <w:sz w:val="28"/>
          <w:szCs w:val="28"/>
        </w:rPr>
        <w:t>.</w:t>
      </w:r>
    </w:p>
    <w:p w:rsidR="00FB76BE" w:rsidRDefault="00D46779" w:rsidP="00331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76BE">
        <w:rPr>
          <w:sz w:val="28"/>
          <w:szCs w:val="28"/>
        </w:rPr>
        <w:t xml:space="preserve">. Контроль исполнения настоящего решения возложить на постоянную </w:t>
      </w:r>
      <w:r>
        <w:rPr>
          <w:sz w:val="28"/>
          <w:szCs w:val="28"/>
        </w:rPr>
        <w:t xml:space="preserve">мандатную </w:t>
      </w:r>
      <w:r w:rsidR="00FB76BE">
        <w:rPr>
          <w:sz w:val="28"/>
          <w:szCs w:val="28"/>
        </w:rPr>
        <w:t>комиссию (</w:t>
      </w:r>
      <w:r>
        <w:rPr>
          <w:sz w:val="28"/>
          <w:szCs w:val="28"/>
        </w:rPr>
        <w:t>И.В</w:t>
      </w:r>
      <w:r w:rsidR="00FB76BE">
        <w:rPr>
          <w:sz w:val="28"/>
          <w:szCs w:val="28"/>
        </w:rPr>
        <w:t>.</w:t>
      </w:r>
      <w:r>
        <w:rPr>
          <w:sz w:val="28"/>
          <w:szCs w:val="28"/>
        </w:rPr>
        <w:t xml:space="preserve"> Коновалова</w:t>
      </w:r>
      <w:r w:rsidR="00FB76BE">
        <w:rPr>
          <w:sz w:val="28"/>
          <w:szCs w:val="28"/>
        </w:rPr>
        <w:t>).</w:t>
      </w:r>
    </w:p>
    <w:p w:rsidR="00FB76BE" w:rsidRDefault="00FB76BE" w:rsidP="00FB76BE">
      <w:pPr>
        <w:ind w:firstLine="708"/>
        <w:rPr>
          <w:sz w:val="28"/>
          <w:szCs w:val="28"/>
        </w:rPr>
      </w:pPr>
    </w:p>
    <w:p w:rsidR="00D46779" w:rsidRDefault="00D46779" w:rsidP="00FB76BE">
      <w:pPr>
        <w:ind w:firstLine="708"/>
        <w:rPr>
          <w:sz w:val="28"/>
          <w:szCs w:val="28"/>
        </w:rPr>
      </w:pPr>
    </w:p>
    <w:p w:rsidR="002B53DA" w:rsidRDefault="002B53DA" w:rsidP="00FB76BE">
      <w:pPr>
        <w:ind w:firstLine="708"/>
        <w:rPr>
          <w:sz w:val="28"/>
          <w:szCs w:val="28"/>
        </w:rPr>
      </w:pPr>
    </w:p>
    <w:p w:rsidR="00FB76BE" w:rsidRDefault="00FB76BE" w:rsidP="00397E4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7E47">
        <w:rPr>
          <w:sz w:val="28"/>
          <w:szCs w:val="28"/>
        </w:rPr>
        <w:t xml:space="preserve">         </w:t>
      </w:r>
      <w:r w:rsidR="007E586D">
        <w:rPr>
          <w:sz w:val="28"/>
          <w:szCs w:val="28"/>
        </w:rPr>
        <w:t xml:space="preserve">    Е.Г. Быков</w:t>
      </w:r>
    </w:p>
    <w:p w:rsidR="00CB750D" w:rsidRDefault="00CB750D"/>
    <w:sectPr w:rsidR="00CB750D" w:rsidSect="002B53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6BE"/>
    <w:rsid w:val="000561A6"/>
    <w:rsid w:val="0015389B"/>
    <w:rsid w:val="002B53DA"/>
    <w:rsid w:val="003315E6"/>
    <w:rsid w:val="00397E47"/>
    <w:rsid w:val="00541FB8"/>
    <w:rsid w:val="00610A91"/>
    <w:rsid w:val="00651B54"/>
    <w:rsid w:val="0075758F"/>
    <w:rsid w:val="007B4193"/>
    <w:rsid w:val="007D4CAC"/>
    <w:rsid w:val="007E586D"/>
    <w:rsid w:val="00822C15"/>
    <w:rsid w:val="00C73577"/>
    <w:rsid w:val="00CB750D"/>
    <w:rsid w:val="00D46779"/>
    <w:rsid w:val="00EA0831"/>
    <w:rsid w:val="00FB76BE"/>
    <w:rsid w:val="00FC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1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Дума</cp:lastModifiedBy>
  <cp:revision>7</cp:revision>
  <cp:lastPrinted>2020-11-18T03:52:00Z</cp:lastPrinted>
  <dcterms:created xsi:type="dcterms:W3CDTF">2017-03-17T07:23:00Z</dcterms:created>
  <dcterms:modified xsi:type="dcterms:W3CDTF">2020-11-27T06:48:00Z</dcterms:modified>
</cp:coreProperties>
</file>