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Pr="00454E31" w:rsidRDefault="00454E31" w:rsidP="00454E3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r w:rsidRPr="00454E31">
        <w:rPr>
          <w:rFonts w:ascii="Liberation Serif" w:hAnsi="Liberation Serif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8C6708" wp14:editId="61598CA6">
            <wp:simplePos x="0" y="0"/>
            <wp:positionH relativeFrom="column">
              <wp:posOffset>290830</wp:posOffset>
            </wp:positionH>
            <wp:positionV relativeFrom="paragraph">
              <wp:posOffset>-605790</wp:posOffset>
            </wp:positionV>
            <wp:extent cx="5419725" cy="2896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E31">
        <w:rPr>
          <w:rFonts w:ascii="Liberation Serif" w:hAnsi="Liberation Serif"/>
          <w:sz w:val="28"/>
          <w:szCs w:val="28"/>
        </w:rPr>
        <w:t>от 26.05.2022                                                                              № 489-РД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D221F" w:rsidRDefault="002D221F" w:rsidP="00D526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D221F" w:rsidRDefault="002D221F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7228D3" w:rsidRDefault="000703D2" w:rsidP="000703D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D870B2">
        <w:rPr>
          <w:rFonts w:ascii="Liberation Serif" w:hAnsi="Liberation Serif"/>
          <w:b/>
          <w:i/>
          <w:sz w:val="28"/>
          <w:szCs w:val="28"/>
        </w:rPr>
        <w:t>изменения</w:t>
      </w:r>
      <w:r w:rsidRPr="008A3DBB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7228D3">
        <w:rPr>
          <w:rFonts w:ascii="Liberation Serif" w:hAnsi="Liberation Serif"/>
          <w:b/>
          <w:i/>
          <w:sz w:val="28"/>
          <w:szCs w:val="28"/>
        </w:rPr>
        <w:t xml:space="preserve">Порядок направления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</w:t>
      </w:r>
      <w:r w:rsidR="007228D3" w:rsidRPr="00FC2D15">
        <w:rPr>
          <w:rFonts w:ascii="Liberation Serif" w:hAnsi="Liberation Serif"/>
          <w:b/>
          <w:i/>
          <w:sz w:val="28"/>
          <w:szCs w:val="28"/>
        </w:rPr>
        <w:t>интересов депутатами Думы городского округа</w:t>
      </w:r>
      <w:r w:rsidR="007228D3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703D2" w:rsidRPr="008A3DBB" w:rsidRDefault="007228D3" w:rsidP="000703D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утвержденный</w:t>
      </w:r>
      <w:proofErr w:type="gramEnd"/>
      <w:r w:rsidR="000703D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703D2" w:rsidRPr="008A3DBB">
        <w:rPr>
          <w:rFonts w:ascii="Liberation Serif" w:hAnsi="Liberation Serif"/>
          <w:b/>
          <w:i/>
          <w:sz w:val="28"/>
          <w:szCs w:val="28"/>
        </w:rPr>
        <w:t>решени</w:t>
      </w:r>
      <w:r w:rsidR="000703D2">
        <w:rPr>
          <w:rFonts w:ascii="Liberation Serif" w:hAnsi="Liberation Serif"/>
          <w:b/>
          <w:i/>
          <w:sz w:val="28"/>
          <w:szCs w:val="28"/>
        </w:rPr>
        <w:t>ем</w:t>
      </w:r>
      <w:r w:rsidR="000703D2" w:rsidRPr="008A3DBB"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 </w:t>
      </w:r>
    </w:p>
    <w:p w:rsidR="000703D2" w:rsidRPr="008A3DBB" w:rsidRDefault="007228D3" w:rsidP="000703D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27 мая 2021 года № 383</w:t>
      </w:r>
      <w:r w:rsidR="000703D2" w:rsidRPr="008A3DBB">
        <w:rPr>
          <w:rFonts w:ascii="Liberation Serif" w:hAnsi="Liberation Serif"/>
          <w:b/>
          <w:i/>
          <w:sz w:val="28"/>
          <w:szCs w:val="28"/>
        </w:rPr>
        <w:t xml:space="preserve">-РД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228D3" w:rsidRPr="007228D3" w:rsidRDefault="007228D3" w:rsidP="007228D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28D3"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частью 7.1 статьей 40 Федерального закона от</w:t>
      </w:r>
      <w:proofErr w:type="gramEnd"/>
      <w:r w:rsidRPr="007228D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7228D3">
        <w:rPr>
          <w:rFonts w:ascii="Liberation Serif" w:eastAsiaTheme="minorHAnsi" w:hAnsi="Liberation Serif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Федерации», статьей 10, частью 2 статьи 11, статьей 12.1,  Федерального закона от 25.12.2008 № 273-ФЗ «О противодействии коррупции», Указом Губернатора Свердловской области от 17.02.2020 № 55-УГ «О некоторых вопросах организации деятельности по профилактике коррупционных правонарушений», подпунктом 2 части второй пункта 3 статьи 12.2 Закона Свердловской области от 20.02.2009 № 2-ОЗ «О противодействии коррупции</w:t>
      </w:r>
      <w:proofErr w:type="gramEnd"/>
      <w:r w:rsidRPr="007228D3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Свердловской области», </w:t>
      </w:r>
      <w:r w:rsidR="004A4027">
        <w:rPr>
          <w:rFonts w:ascii="Liberation Serif" w:eastAsiaTheme="minorHAnsi" w:hAnsi="Liberation Serif"/>
          <w:sz w:val="28"/>
          <w:szCs w:val="28"/>
          <w:lang w:eastAsia="en-US"/>
        </w:rPr>
        <w:t>предложение</w:t>
      </w:r>
      <w:r w:rsidR="00D962B4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="00DC285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spellStart"/>
      <w:r w:rsidR="00DC2853">
        <w:rPr>
          <w:rFonts w:ascii="Liberation Serif" w:eastAsiaTheme="minorHAnsi" w:hAnsi="Liberation Serif"/>
          <w:sz w:val="28"/>
          <w:szCs w:val="28"/>
          <w:lang w:eastAsia="en-US"/>
        </w:rPr>
        <w:t>Сухоложской</w:t>
      </w:r>
      <w:proofErr w:type="spellEnd"/>
      <w:r w:rsidR="00DC285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городской прокуратуры от 05.04.2022 № 02-01-2021, </w:t>
      </w:r>
      <w:r w:rsidRPr="007228D3">
        <w:rPr>
          <w:rFonts w:ascii="Liberation Serif" w:eastAsiaTheme="minorHAnsi" w:hAnsi="Liberation Serif"/>
          <w:sz w:val="28"/>
          <w:szCs w:val="28"/>
          <w:lang w:eastAsia="en-US"/>
        </w:rPr>
        <w:t>руководствуясь</w:t>
      </w:r>
      <w:r w:rsidRPr="007228D3">
        <w:rPr>
          <w:rFonts w:ascii="Liberation Serif" w:hAnsi="Liberation Serif"/>
          <w:sz w:val="28"/>
          <w:szCs w:val="28"/>
        </w:rPr>
        <w:t xml:space="preserve"> Уставом городского округа Сухой Лог, Дума городского округа </w:t>
      </w:r>
    </w:p>
    <w:p w:rsidR="007228D3" w:rsidRPr="007228D3" w:rsidRDefault="007228D3" w:rsidP="007228D3">
      <w:pPr>
        <w:pStyle w:val="a3"/>
        <w:autoSpaceDE w:val="0"/>
        <w:autoSpaceDN w:val="0"/>
        <w:adjustRightInd w:val="0"/>
        <w:ind w:left="567" w:firstLine="142"/>
        <w:jc w:val="both"/>
        <w:rPr>
          <w:rFonts w:ascii="Liberation Serif" w:hAnsi="Liberation Serif"/>
          <w:b/>
          <w:sz w:val="28"/>
          <w:szCs w:val="28"/>
        </w:rPr>
      </w:pPr>
      <w:r w:rsidRPr="007228D3">
        <w:rPr>
          <w:rFonts w:ascii="Liberation Serif" w:hAnsi="Liberation Serif"/>
          <w:b/>
          <w:sz w:val="28"/>
          <w:szCs w:val="28"/>
        </w:rPr>
        <w:t>РЕШИЛА:</w:t>
      </w:r>
    </w:p>
    <w:p w:rsidR="002D221F" w:rsidRDefault="007228D3" w:rsidP="00247E31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Пункт 18 Порядка направления сообщений о возникновении личной заинтересованности при осуществлении полномочий, связанных с </w:t>
      </w:r>
      <w:r>
        <w:rPr>
          <w:rFonts w:ascii="Liberation Serif" w:hAnsi="Liberation Serif"/>
          <w:sz w:val="28"/>
          <w:szCs w:val="28"/>
        </w:rPr>
        <w:lastRenderedPageBreak/>
        <w:t>депутатской деятельностью, которая приводит или может привести к конфликту интересов, и принятия мер по предотвращению ил</w:t>
      </w:r>
      <w:r w:rsidR="002110E4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урегулированию конфликта интересов депутатами Думы городского округа</w:t>
      </w:r>
      <w:r w:rsidR="00247E31">
        <w:rPr>
          <w:rFonts w:ascii="Liberation Serif" w:hAnsi="Liberation Serif"/>
          <w:sz w:val="28"/>
          <w:szCs w:val="28"/>
        </w:rPr>
        <w:t>, утвержденного решением Дум</w:t>
      </w:r>
      <w:r>
        <w:rPr>
          <w:rFonts w:ascii="Liberation Serif" w:hAnsi="Liberation Serif"/>
          <w:sz w:val="28"/>
          <w:szCs w:val="28"/>
        </w:rPr>
        <w:t>ы городского округа от 27 мая 2021 года          № 383</w:t>
      </w:r>
      <w:r w:rsidR="00247E31">
        <w:rPr>
          <w:rFonts w:ascii="Liberation Serif" w:hAnsi="Liberation Serif"/>
          <w:sz w:val="28"/>
          <w:szCs w:val="28"/>
        </w:rPr>
        <w:t>-РД</w:t>
      </w:r>
      <w:r w:rsidR="00247E31" w:rsidRPr="008A3DBB">
        <w:rPr>
          <w:rFonts w:ascii="Liberation Serif" w:hAnsi="Liberation Serif"/>
          <w:sz w:val="28"/>
          <w:szCs w:val="28"/>
        </w:rPr>
        <w:t xml:space="preserve"> («Зн</w:t>
      </w:r>
      <w:r w:rsidR="009005C1">
        <w:rPr>
          <w:rFonts w:ascii="Liberation Serif" w:hAnsi="Liberation Serif"/>
          <w:sz w:val="28"/>
          <w:szCs w:val="28"/>
        </w:rPr>
        <w:t>амя Победы» от 01.06.2021 г. № 41</w:t>
      </w:r>
      <w:r w:rsidR="00247E31" w:rsidRPr="008A3DBB">
        <w:rPr>
          <w:rFonts w:ascii="Liberation Serif" w:hAnsi="Liberation Serif"/>
          <w:sz w:val="28"/>
          <w:szCs w:val="28"/>
        </w:rPr>
        <w:t>)</w:t>
      </w:r>
      <w:r w:rsidR="00E82C9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дополнить подпунктом 4  </w:t>
      </w:r>
      <w:r w:rsidR="009005C1">
        <w:rPr>
          <w:rFonts w:ascii="Liberation Serif" w:hAnsi="Liberation Serif"/>
          <w:sz w:val="28"/>
          <w:szCs w:val="28"/>
        </w:rPr>
        <w:t>следующего содержания</w:t>
      </w:r>
      <w:r w:rsidR="008F6A8F">
        <w:rPr>
          <w:rFonts w:ascii="Liberation Serif" w:hAnsi="Liberation Serif"/>
          <w:sz w:val="28"/>
          <w:szCs w:val="28"/>
        </w:rPr>
        <w:t>:</w:t>
      </w:r>
      <w:r w:rsidR="009005C1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247E31" w:rsidRPr="00247E31" w:rsidRDefault="009005C1" w:rsidP="002D221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F6A8F">
        <w:rPr>
          <w:rFonts w:ascii="Liberation Serif" w:hAnsi="Liberation Serif"/>
          <w:sz w:val="28"/>
          <w:szCs w:val="28"/>
        </w:rPr>
        <w:t xml:space="preserve">4) </w:t>
      </w:r>
      <w:r>
        <w:rPr>
          <w:rFonts w:ascii="Liberation Serif" w:hAnsi="Liberation Serif"/>
          <w:sz w:val="28"/>
          <w:szCs w:val="28"/>
        </w:rPr>
        <w:t xml:space="preserve">направить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</w:t>
      </w:r>
      <w:r w:rsidR="00DB685B">
        <w:rPr>
          <w:rFonts w:ascii="Liberation Serif" w:hAnsi="Liberation Serif"/>
          <w:sz w:val="28"/>
          <w:szCs w:val="28"/>
        </w:rPr>
        <w:t>на рассмотрение</w:t>
      </w:r>
      <w:proofErr w:type="gramStart"/>
      <w:r w:rsidR="001E6F3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r w:rsidR="00247E31" w:rsidRPr="008A3DBB">
        <w:rPr>
          <w:rFonts w:ascii="Liberation Serif" w:hAnsi="Liberation Serif"/>
          <w:sz w:val="28"/>
          <w:szCs w:val="28"/>
        </w:rPr>
        <w:t>.</w:t>
      </w:r>
      <w:proofErr w:type="gramEnd"/>
    </w:p>
    <w:p w:rsidR="004D55B7" w:rsidRPr="00FE6199" w:rsidRDefault="004D55B7" w:rsidP="004D55B7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D52695" w:rsidRPr="008A3DBB" w:rsidRDefault="00D52695" w:rsidP="00721319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мандатную комиссию (</w:t>
      </w:r>
      <w:r w:rsidR="00E86526" w:rsidRPr="008A3DBB">
        <w:rPr>
          <w:rFonts w:ascii="Liberation Serif" w:hAnsi="Liberation Serif"/>
          <w:sz w:val="28"/>
          <w:szCs w:val="28"/>
        </w:rPr>
        <w:t xml:space="preserve">И.В. </w:t>
      </w:r>
      <w:r w:rsidRPr="008A3DBB">
        <w:rPr>
          <w:rFonts w:ascii="Liberation Serif" w:hAnsi="Liberation Serif"/>
          <w:sz w:val="28"/>
          <w:szCs w:val="28"/>
        </w:rPr>
        <w:t>Коновалова).</w:t>
      </w:r>
    </w:p>
    <w:p w:rsidR="00D52695" w:rsidRDefault="00D52695" w:rsidP="004D55B7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D221F" w:rsidRDefault="002D221F" w:rsidP="004D55B7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B685B" w:rsidRPr="008A3DBB" w:rsidRDefault="00DB685B" w:rsidP="004D55B7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Pr="008A3DBB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</w:t>
      </w:r>
      <w:r w:rsidR="004E4C69">
        <w:rPr>
          <w:rFonts w:ascii="Liberation Serif" w:hAnsi="Liberation Serif"/>
          <w:sz w:val="28"/>
          <w:szCs w:val="28"/>
        </w:rPr>
        <w:t xml:space="preserve">              </w:t>
      </w:r>
      <w:r w:rsidRPr="008A3DBB">
        <w:rPr>
          <w:rFonts w:ascii="Liberation Serif" w:hAnsi="Liberation Serif"/>
          <w:sz w:val="28"/>
          <w:szCs w:val="28"/>
        </w:rPr>
        <w:t xml:space="preserve">   Е.Г. Быков</w:t>
      </w: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21319" w:rsidRPr="008A3DBB" w:rsidRDefault="00721319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92B0B" w:rsidRPr="008A3DBB" w:rsidRDefault="001A169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Глава городского округа Сухой Лог                </w:t>
      </w:r>
      <w:r w:rsidR="004E4C69">
        <w:rPr>
          <w:rFonts w:ascii="Liberation Serif" w:hAnsi="Liberation Serif"/>
          <w:sz w:val="28"/>
          <w:szCs w:val="28"/>
        </w:rPr>
        <w:t xml:space="preserve">                               </w:t>
      </w:r>
      <w:r w:rsidR="00721319" w:rsidRPr="008A3DBB">
        <w:rPr>
          <w:rFonts w:ascii="Liberation Serif" w:hAnsi="Liberation Serif"/>
          <w:sz w:val="28"/>
          <w:szCs w:val="28"/>
        </w:rPr>
        <w:t xml:space="preserve"> </w:t>
      </w:r>
      <w:r w:rsidRPr="008A3DBB">
        <w:rPr>
          <w:rFonts w:ascii="Liberation Serif" w:hAnsi="Liberation Serif"/>
          <w:sz w:val="28"/>
          <w:szCs w:val="28"/>
        </w:rPr>
        <w:t xml:space="preserve">    Р.Ю. Валов</w:t>
      </w:r>
    </w:p>
    <w:sectPr w:rsidR="00892B0B" w:rsidRPr="008A3DBB" w:rsidSect="00B1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3" w:rsidRDefault="00632093" w:rsidP="00B12B17">
      <w:r>
        <w:separator/>
      </w:r>
    </w:p>
  </w:endnote>
  <w:endnote w:type="continuationSeparator" w:id="0">
    <w:p w:rsidR="00632093" w:rsidRDefault="00632093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3" w:rsidRDefault="00632093" w:rsidP="00B12B17">
      <w:r>
        <w:separator/>
      </w:r>
    </w:p>
  </w:footnote>
  <w:footnote w:type="continuationSeparator" w:id="0">
    <w:p w:rsidR="00632093" w:rsidRDefault="00632093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31">
          <w:rPr>
            <w:noProof/>
          </w:rPr>
          <w:t>2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53934"/>
    <w:rsid w:val="00063D74"/>
    <w:rsid w:val="000703D2"/>
    <w:rsid w:val="000810D5"/>
    <w:rsid w:val="00097DA0"/>
    <w:rsid w:val="000D1A4E"/>
    <w:rsid w:val="000F40F9"/>
    <w:rsid w:val="00100707"/>
    <w:rsid w:val="001645BC"/>
    <w:rsid w:val="001A169B"/>
    <w:rsid w:val="001A434B"/>
    <w:rsid w:val="001C0053"/>
    <w:rsid w:val="001D6034"/>
    <w:rsid w:val="001E6F3B"/>
    <w:rsid w:val="002047A6"/>
    <w:rsid w:val="002110E4"/>
    <w:rsid w:val="00247E31"/>
    <w:rsid w:val="00281B21"/>
    <w:rsid w:val="00292CED"/>
    <w:rsid w:val="002A06A1"/>
    <w:rsid w:val="002D221F"/>
    <w:rsid w:val="00303177"/>
    <w:rsid w:val="0038338E"/>
    <w:rsid w:val="00397350"/>
    <w:rsid w:val="003A255A"/>
    <w:rsid w:val="003A322E"/>
    <w:rsid w:val="003B1127"/>
    <w:rsid w:val="003C282D"/>
    <w:rsid w:val="004133BD"/>
    <w:rsid w:val="0043121F"/>
    <w:rsid w:val="004318BC"/>
    <w:rsid w:val="00454E31"/>
    <w:rsid w:val="00461B03"/>
    <w:rsid w:val="00476E66"/>
    <w:rsid w:val="00485B6C"/>
    <w:rsid w:val="004A4027"/>
    <w:rsid w:val="004B2114"/>
    <w:rsid w:val="004B77B6"/>
    <w:rsid w:val="004D1CBD"/>
    <w:rsid w:val="004D55B7"/>
    <w:rsid w:val="004E4C69"/>
    <w:rsid w:val="004E5B5A"/>
    <w:rsid w:val="004E7E88"/>
    <w:rsid w:val="004F2982"/>
    <w:rsid w:val="00515BCA"/>
    <w:rsid w:val="00533874"/>
    <w:rsid w:val="005919B7"/>
    <w:rsid w:val="005C0D05"/>
    <w:rsid w:val="005C5F48"/>
    <w:rsid w:val="005D36FA"/>
    <w:rsid w:val="005E6404"/>
    <w:rsid w:val="005F180B"/>
    <w:rsid w:val="005F32BB"/>
    <w:rsid w:val="00615398"/>
    <w:rsid w:val="00632093"/>
    <w:rsid w:val="0069392A"/>
    <w:rsid w:val="00697068"/>
    <w:rsid w:val="0070175D"/>
    <w:rsid w:val="0071306A"/>
    <w:rsid w:val="00721319"/>
    <w:rsid w:val="007228D3"/>
    <w:rsid w:val="0073449B"/>
    <w:rsid w:val="007C5327"/>
    <w:rsid w:val="008246D9"/>
    <w:rsid w:val="00826975"/>
    <w:rsid w:val="00836AC3"/>
    <w:rsid w:val="0085767C"/>
    <w:rsid w:val="00863051"/>
    <w:rsid w:val="00892B0B"/>
    <w:rsid w:val="008A3DBB"/>
    <w:rsid w:val="008C59E6"/>
    <w:rsid w:val="008F0E0B"/>
    <w:rsid w:val="008F6A8F"/>
    <w:rsid w:val="009005C1"/>
    <w:rsid w:val="00910B4A"/>
    <w:rsid w:val="00927EC1"/>
    <w:rsid w:val="00951410"/>
    <w:rsid w:val="00961184"/>
    <w:rsid w:val="009629A5"/>
    <w:rsid w:val="009663D0"/>
    <w:rsid w:val="00967847"/>
    <w:rsid w:val="00975FE5"/>
    <w:rsid w:val="009B2BD7"/>
    <w:rsid w:val="00A00DBD"/>
    <w:rsid w:val="00A36608"/>
    <w:rsid w:val="00A400B8"/>
    <w:rsid w:val="00A41736"/>
    <w:rsid w:val="00A60F00"/>
    <w:rsid w:val="00A8122B"/>
    <w:rsid w:val="00A846B3"/>
    <w:rsid w:val="00AC383F"/>
    <w:rsid w:val="00B12B17"/>
    <w:rsid w:val="00B236C3"/>
    <w:rsid w:val="00B7050D"/>
    <w:rsid w:val="00B9184D"/>
    <w:rsid w:val="00BE6C7F"/>
    <w:rsid w:val="00C2650C"/>
    <w:rsid w:val="00C45CE8"/>
    <w:rsid w:val="00C463F2"/>
    <w:rsid w:val="00C473AF"/>
    <w:rsid w:val="00C61521"/>
    <w:rsid w:val="00C96F1C"/>
    <w:rsid w:val="00CC53B4"/>
    <w:rsid w:val="00CD1CA1"/>
    <w:rsid w:val="00D20BA5"/>
    <w:rsid w:val="00D36329"/>
    <w:rsid w:val="00D52695"/>
    <w:rsid w:val="00D530FD"/>
    <w:rsid w:val="00D7611F"/>
    <w:rsid w:val="00D870B2"/>
    <w:rsid w:val="00D962B4"/>
    <w:rsid w:val="00DA641D"/>
    <w:rsid w:val="00DB3E51"/>
    <w:rsid w:val="00DB685B"/>
    <w:rsid w:val="00DC0AE2"/>
    <w:rsid w:val="00DC2853"/>
    <w:rsid w:val="00DF6951"/>
    <w:rsid w:val="00E05C64"/>
    <w:rsid w:val="00E82C98"/>
    <w:rsid w:val="00E83F62"/>
    <w:rsid w:val="00E86526"/>
    <w:rsid w:val="00F15165"/>
    <w:rsid w:val="00F27FA4"/>
    <w:rsid w:val="00F37192"/>
    <w:rsid w:val="00F70593"/>
    <w:rsid w:val="00F80DB8"/>
    <w:rsid w:val="00F94BD1"/>
    <w:rsid w:val="00FA4368"/>
    <w:rsid w:val="00FE5A8D"/>
    <w:rsid w:val="00FE6315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735E-A360-4101-9F6B-18CC841C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104</cp:revision>
  <cp:lastPrinted>2022-05-05T09:57:00Z</cp:lastPrinted>
  <dcterms:created xsi:type="dcterms:W3CDTF">2018-03-15T05:24:00Z</dcterms:created>
  <dcterms:modified xsi:type="dcterms:W3CDTF">2022-05-27T07:09:00Z</dcterms:modified>
</cp:coreProperties>
</file>