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0B" w:rsidRPr="006A08CA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 xml:space="preserve">Информация </w:t>
      </w:r>
    </w:p>
    <w:p w:rsidR="00A1340B" w:rsidRPr="006A08CA" w:rsidRDefault="00A1340B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об обращениях граждан в Думу городского округа</w:t>
      </w:r>
      <w:r w:rsidR="00D31F8A" w:rsidRPr="006A08CA">
        <w:rPr>
          <w:rStyle w:val="aa"/>
          <w:rFonts w:ascii="Liberation Serif" w:hAnsi="Liberation Serif"/>
          <w:b/>
          <w:sz w:val="28"/>
          <w:szCs w:val="28"/>
        </w:rPr>
        <w:footnoteReference w:id="1"/>
      </w:r>
      <w:r w:rsidRPr="006A08CA">
        <w:rPr>
          <w:rFonts w:ascii="Liberation Serif" w:hAnsi="Liberation Serif"/>
          <w:b/>
          <w:sz w:val="28"/>
          <w:szCs w:val="28"/>
        </w:rPr>
        <w:t xml:space="preserve"> </w:t>
      </w:r>
    </w:p>
    <w:p w:rsidR="00A1340B" w:rsidRPr="006A08CA" w:rsidRDefault="00216D61" w:rsidP="00A1340B">
      <w:pPr>
        <w:jc w:val="center"/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за 4</w:t>
      </w:r>
      <w:r w:rsidR="00303021">
        <w:rPr>
          <w:rFonts w:ascii="Liberation Serif" w:hAnsi="Liberation Serif"/>
          <w:b/>
          <w:sz w:val="28"/>
          <w:szCs w:val="28"/>
        </w:rPr>
        <w:t xml:space="preserve"> квартал 2020</w:t>
      </w:r>
      <w:r w:rsidR="00A1340B" w:rsidRPr="006A08CA">
        <w:rPr>
          <w:rFonts w:ascii="Liberation Serif" w:hAnsi="Liberation Serif"/>
          <w:b/>
          <w:sz w:val="28"/>
          <w:szCs w:val="28"/>
        </w:rPr>
        <w:t xml:space="preserve"> год</w:t>
      </w:r>
      <w:r w:rsidR="0005351D" w:rsidRPr="006A08CA">
        <w:rPr>
          <w:rFonts w:ascii="Liberation Serif" w:hAnsi="Liberation Serif"/>
          <w:b/>
          <w:sz w:val="28"/>
          <w:szCs w:val="28"/>
        </w:rPr>
        <w:t>а</w:t>
      </w:r>
    </w:p>
    <w:p w:rsidR="00A1340B" w:rsidRPr="006A08CA" w:rsidRDefault="00A1340B" w:rsidP="00A1340B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A1340B" w:rsidRPr="006A08CA" w:rsidRDefault="00A1340B" w:rsidP="00A1340B">
      <w:pPr>
        <w:pStyle w:val="a3"/>
        <w:rPr>
          <w:rFonts w:ascii="Liberation Serif" w:hAnsi="Liberation Serif"/>
          <w:lang w:eastAsia="en-US"/>
        </w:rPr>
      </w:pPr>
    </w:p>
    <w:p w:rsidR="00A1340B" w:rsidRPr="006A08CA" w:rsidRDefault="00216D61" w:rsidP="00430D5E">
      <w:pPr>
        <w:pStyle w:val="a5"/>
        <w:ind w:firstLine="567"/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color w:val="000000"/>
          <w:sz w:val="28"/>
          <w:szCs w:val="28"/>
        </w:rPr>
        <w:t>В период четвертого</w:t>
      </w:r>
      <w:r w:rsidR="00303021">
        <w:rPr>
          <w:rFonts w:ascii="Liberation Serif" w:hAnsi="Liberation Serif"/>
          <w:color w:val="000000"/>
          <w:sz w:val="28"/>
          <w:szCs w:val="28"/>
        </w:rPr>
        <w:t xml:space="preserve"> квартала 2020</w:t>
      </w:r>
      <w:r w:rsidR="00A1340B" w:rsidRPr="006A08CA">
        <w:rPr>
          <w:rFonts w:ascii="Liberation Serif" w:hAnsi="Liberation Serif"/>
          <w:color w:val="000000"/>
          <w:sz w:val="28"/>
          <w:szCs w:val="28"/>
        </w:rPr>
        <w:t xml:space="preserve"> года </w:t>
      </w:r>
      <w:r w:rsidR="00A1340B" w:rsidRPr="006A08CA">
        <w:rPr>
          <w:rFonts w:ascii="Liberation Serif" w:hAnsi="Liberation Serif"/>
          <w:sz w:val="28"/>
          <w:szCs w:val="28"/>
        </w:rPr>
        <w:t xml:space="preserve">в адрес Председателя Думы городского округа поступило </w:t>
      </w:r>
      <w:r w:rsidR="00CA5115">
        <w:rPr>
          <w:rFonts w:ascii="Liberation Serif" w:hAnsi="Liberation Serif"/>
          <w:sz w:val="28"/>
          <w:szCs w:val="28"/>
        </w:rPr>
        <w:t>12</w:t>
      </w:r>
      <w:r w:rsidR="00A1340B" w:rsidRPr="006A08CA">
        <w:rPr>
          <w:rFonts w:ascii="Liberation Serif" w:hAnsi="Liberation Serif"/>
          <w:sz w:val="28"/>
          <w:szCs w:val="28"/>
        </w:rPr>
        <w:t xml:space="preserve"> </w:t>
      </w:r>
      <w:r w:rsidR="00C9167E" w:rsidRPr="006A08CA">
        <w:rPr>
          <w:rFonts w:ascii="Liberation Serif" w:hAnsi="Liberation Serif"/>
          <w:sz w:val="28"/>
          <w:szCs w:val="28"/>
        </w:rPr>
        <w:t>письменных</w:t>
      </w:r>
      <w:r w:rsidR="00F55219" w:rsidRPr="006A08CA">
        <w:rPr>
          <w:rFonts w:ascii="Liberation Serif" w:hAnsi="Liberation Serif"/>
          <w:sz w:val="28"/>
          <w:szCs w:val="28"/>
        </w:rPr>
        <w:t xml:space="preserve"> </w:t>
      </w:r>
      <w:r w:rsidR="00C9167E" w:rsidRPr="006A08CA">
        <w:rPr>
          <w:rFonts w:ascii="Liberation Serif" w:hAnsi="Liberation Serif"/>
          <w:sz w:val="28"/>
          <w:szCs w:val="28"/>
        </w:rPr>
        <w:t>обращений</w:t>
      </w:r>
      <w:r w:rsidR="00A1340B" w:rsidRPr="006A08CA">
        <w:rPr>
          <w:rFonts w:ascii="Liberation Serif" w:hAnsi="Liberation Serif"/>
          <w:sz w:val="28"/>
          <w:szCs w:val="28"/>
        </w:rPr>
        <w:t>.</w:t>
      </w:r>
    </w:p>
    <w:p w:rsidR="00A1340B" w:rsidRPr="006A08CA" w:rsidRDefault="00A1340B" w:rsidP="00A1340B">
      <w:pPr>
        <w:ind w:left="708" w:firstLine="1"/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sz w:val="28"/>
          <w:szCs w:val="28"/>
        </w:rPr>
        <w:t xml:space="preserve">Из них: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A08CA" w:rsidTr="0002547D">
        <w:tc>
          <w:tcPr>
            <w:tcW w:w="6494" w:type="dxa"/>
          </w:tcPr>
          <w:p w:rsidR="00A1340B" w:rsidRPr="006A08CA" w:rsidRDefault="00EA7EBA" w:rsidP="00AE13AF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</w:t>
            </w:r>
            <w:r w:rsidR="00AE13AF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лично</w:t>
            </w: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) обращения граждан</w:t>
            </w:r>
          </w:p>
        </w:tc>
        <w:tc>
          <w:tcPr>
            <w:tcW w:w="2369" w:type="dxa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</w:tr>
      <w:tr w:rsidR="00666CB2" w:rsidRPr="006A08CA" w:rsidTr="0002547D">
        <w:tc>
          <w:tcPr>
            <w:tcW w:w="6494" w:type="dxa"/>
          </w:tcPr>
          <w:p w:rsidR="00666CB2" w:rsidRPr="006A08CA" w:rsidRDefault="00666CB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Письменные (почтой) обращения граждан</w:t>
            </w:r>
          </w:p>
        </w:tc>
        <w:tc>
          <w:tcPr>
            <w:tcW w:w="2369" w:type="dxa"/>
          </w:tcPr>
          <w:p w:rsidR="00666CB2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по информационным сетям общего пользования</w:t>
            </w:r>
          </w:p>
        </w:tc>
        <w:tc>
          <w:tcPr>
            <w:tcW w:w="2369" w:type="dxa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 граждан на личном приеме Председателя Думы городского округа</w:t>
            </w:r>
          </w:p>
        </w:tc>
        <w:tc>
          <w:tcPr>
            <w:tcW w:w="2369" w:type="dxa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4B3332" w:rsidRPr="006A08CA" w:rsidTr="0002547D">
        <w:tc>
          <w:tcPr>
            <w:tcW w:w="6494" w:type="dxa"/>
          </w:tcPr>
          <w:p w:rsidR="004B3332" w:rsidRPr="006A08CA" w:rsidRDefault="004B3332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69" w:type="dxa"/>
          </w:tcPr>
          <w:p w:rsidR="004B3332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12</w:t>
            </w:r>
          </w:p>
        </w:tc>
      </w:tr>
    </w:tbl>
    <w:p w:rsidR="00A1340B" w:rsidRPr="006A08C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sz w:val="28"/>
          <w:szCs w:val="28"/>
        </w:rPr>
        <w:t>Из них: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4"/>
        <w:gridCol w:w="2369"/>
      </w:tblGrid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Коллективные обращения </w:t>
            </w:r>
          </w:p>
        </w:tc>
        <w:tc>
          <w:tcPr>
            <w:tcW w:w="2369" w:type="dxa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</w:tr>
      <w:tr w:rsidR="00A1340B" w:rsidRPr="006A08CA" w:rsidTr="0002547D">
        <w:tc>
          <w:tcPr>
            <w:tcW w:w="6494" w:type="dxa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Индивидуальные обращения</w:t>
            </w:r>
          </w:p>
        </w:tc>
        <w:tc>
          <w:tcPr>
            <w:tcW w:w="2369" w:type="dxa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</w:t>
            </w:r>
          </w:p>
        </w:tc>
      </w:tr>
      <w:tr w:rsidR="006A45B3" w:rsidRPr="006A08CA" w:rsidTr="0002547D">
        <w:tc>
          <w:tcPr>
            <w:tcW w:w="6494" w:type="dxa"/>
          </w:tcPr>
          <w:p w:rsidR="006A45B3" w:rsidRPr="006A08CA" w:rsidRDefault="006A45B3" w:rsidP="0002547D">
            <w:pPr>
              <w:jc w:val="both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По</w:t>
            </w:r>
            <w:r w:rsidR="00381352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вторные</w:t>
            </w: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="00381352"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обращения</w:t>
            </w:r>
          </w:p>
        </w:tc>
        <w:tc>
          <w:tcPr>
            <w:tcW w:w="2369" w:type="dxa"/>
          </w:tcPr>
          <w:p w:rsidR="006A45B3" w:rsidRPr="006A08CA" w:rsidRDefault="006A45B3" w:rsidP="0002547D">
            <w:pPr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color w:val="000000"/>
                <w:sz w:val="28"/>
                <w:szCs w:val="28"/>
              </w:rPr>
              <w:t>0</w:t>
            </w:r>
          </w:p>
        </w:tc>
      </w:tr>
    </w:tbl>
    <w:p w:rsidR="00A1340B" w:rsidRPr="006A08CA" w:rsidRDefault="00A1340B" w:rsidP="00A1340B">
      <w:pPr>
        <w:ind w:firstLine="708"/>
        <w:rPr>
          <w:rFonts w:ascii="Liberation Serif" w:hAnsi="Liberation Serif"/>
          <w:sz w:val="28"/>
          <w:szCs w:val="28"/>
        </w:rPr>
      </w:pPr>
    </w:p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  <w:u w:val="single"/>
        </w:rPr>
      </w:pPr>
      <w:r w:rsidRPr="006A08CA">
        <w:rPr>
          <w:rFonts w:ascii="Liberation Serif" w:hAnsi="Liberation Serif"/>
          <w:b/>
          <w:sz w:val="28"/>
          <w:szCs w:val="28"/>
        </w:rPr>
        <w:t xml:space="preserve">Общее количество обратившихся граждан – </w:t>
      </w:r>
      <w:r w:rsidR="002B4A44">
        <w:rPr>
          <w:rFonts w:ascii="Liberation Serif" w:hAnsi="Liberation Serif"/>
          <w:b/>
          <w:sz w:val="28"/>
          <w:szCs w:val="28"/>
        </w:rPr>
        <w:t>18</w:t>
      </w:r>
      <w:r w:rsidRPr="006A08CA">
        <w:rPr>
          <w:rFonts w:ascii="Liberation Serif" w:hAnsi="Liberation Serif"/>
          <w:b/>
          <w:sz w:val="28"/>
          <w:szCs w:val="28"/>
        </w:rPr>
        <w:t xml:space="preserve"> человек</w:t>
      </w:r>
      <w:r w:rsidR="002865FD" w:rsidRPr="006A08CA">
        <w:rPr>
          <w:rFonts w:ascii="Liberation Serif" w:hAnsi="Liberation Serif"/>
          <w:b/>
          <w:sz w:val="28"/>
          <w:szCs w:val="28"/>
        </w:rPr>
        <w:t>.</w:t>
      </w:r>
    </w:p>
    <w:p w:rsidR="00AB0609" w:rsidRPr="006A08CA" w:rsidRDefault="00AB0609" w:rsidP="00A1340B">
      <w:pPr>
        <w:rPr>
          <w:rFonts w:ascii="Liberation Serif" w:hAnsi="Liberation Serif"/>
          <w:b/>
          <w:sz w:val="28"/>
          <w:szCs w:val="28"/>
          <w:u w:val="single"/>
        </w:rPr>
      </w:pPr>
    </w:p>
    <w:p w:rsidR="001B0120" w:rsidRPr="006A08CA" w:rsidRDefault="001B0120" w:rsidP="00A1340B">
      <w:pPr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По результатам ра</w:t>
      </w:r>
      <w:r w:rsidR="001F2F50" w:rsidRPr="006A08CA">
        <w:rPr>
          <w:rFonts w:ascii="Liberation Serif" w:hAnsi="Liberation Serif"/>
          <w:b/>
          <w:sz w:val="28"/>
          <w:szCs w:val="28"/>
        </w:rPr>
        <w:t>ссмотрения обращений граждан в 4</w:t>
      </w:r>
      <w:r w:rsidR="002B4A44">
        <w:rPr>
          <w:rFonts w:ascii="Liberation Serif" w:hAnsi="Liberation Serif"/>
          <w:b/>
          <w:sz w:val="28"/>
          <w:szCs w:val="28"/>
        </w:rPr>
        <w:t xml:space="preserve"> квартале 2020</w:t>
      </w:r>
      <w:r w:rsidRPr="006A08CA">
        <w:rPr>
          <w:rFonts w:ascii="Liberation Serif" w:hAnsi="Liberation Serif"/>
          <w:b/>
          <w:sz w:val="28"/>
          <w:szCs w:val="28"/>
        </w:rPr>
        <w:t xml:space="preserve"> года приняты следующие решения: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2410"/>
      </w:tblGrid>
      <w:tr w:rsidR="00AB0609" w:rsidRPr="006A08CA" w:rsidTr="00AB0609">
        <w:tc>
          <w:tcPr>
            <w:tcW w:w="6487" w:type="dxa"/>
          </w:tcPr>
          <w:p w:rsidR="00AB0609" w:rsidRPr="006A08CA" w:rsidRDefault="005563DA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Рассмотрены и направлены ответы заявителям</w:t>
            </w:r>
            <w:r w:rsidR="00AA7330" w:rsidRPr="006A08CA">
              <w:rPr>
                <w:rFonts w:ascii="Liberation Serif" w:hAnsi="Liberation Serif"/>
                <w:sz w:val="28"/>
                <w:szCs w:val="28"/>
              </w:rPr>
              <w:t xml:space="preserve"> по существу вопроса</w:t>
            </w:r>
          </w:p>
        </w:tc>
        <w:tc>
          <w:tcPr>
            <w:tcW w:w="2410" w:type="dxa"/>
          </w:tcPr>
          <w:p w:rsidR="00AB0609" w:rsidRPr="006A08CA" w:rsidRDefault="002B4A44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Переадресовано по компетенции</w:t>
            </w:r>
          </w:p>
        </w:tc>
        <w:tc>
          <w:tcPr>
            <w:tcW w:w="2410" w:type="dxa"/>
          </w:tcPr>
          <w:p w:rsidR="00AB0609" w:rsidRPr="006A08CA" w:rsidRDefault="00216D61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Оставлено без ответа</w:t>
            </w:r>
          </w:p>
        </w:tc>
        <w:tc>
          <w:tcPr>
            <w:tcW w:w="2410" w:type="dxa"/>
          </w:tcPr>
          <w:p w:rsidR="00AB0609" w:rsidRPr="006A08CA" w:rsidRDefault="002B4A44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AB0609" w:rsidRPr="006A08CA" w:rsidTr="00AB0609">
        <w:tc>
          <w:tcPr>
            <w:tcW w:w="6487" w:type="dxa"/>
          </w:tcPr>
          <w:p w:rsidR="00AB0609" w:rsidRPr="006A08CA" w:rsidRDefault="006A45B3" w:rsidP="00A1340B">
            <w:pPr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2410" w:type="dxa"/>
          </w:tcPr>
          <w:p w:rsidR="00AB0609" w:rsidRPr="006A08CA" w:rsidRDefault="002B4A44" w:rsidP="001B012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</w:tbl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По территориальной принадлежности обращения распределены следующим образом: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3"/>
        <w:gridCol w:w="2668"/>
      </w:tblGrid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Территория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A1340B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Количество обращений</w:t>
            </w:r>
          </w:p>
        </w:tc>
      </w:tr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noProof/>
                <w:sz w:val="28"/>
                <w:szCs w:val="28"/>
              </w:rPr>
              <w:t xml:space="preserve">Город Сухой Лог 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</w:tr>
      <w:tr w:rsidR="00A1340B" w:rsidRPr="006A08CA" w:rsidTr="00AB0609">
        <w:tc>
          <w:tcPr>
            <w:tcW w:w="6263" w:type="dxa"/>
            <w:shd w:val="clear" w:color="auto" w:fill="auto"/>
          </w:tcPr>
          <w:p w:rsidR="00A1340B" w:rsidRPr="006A08CA" w:rsidRDefault="00A1340B" w:rsidP="0002547D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6A08CA">
              <w:rPr>
                <w:rFonts w:ascii="Liberation Serif" w:hAnsi="Liberation Serif"/>
                <w:sz w:val="28"/>
                <w:szCs w:val="28"/>
              </w:rPr>
              <w:t>Сельские поселения</w:t>
            </w:r>
          </w:p>
        </w:tc>
        <w:tc>
          <w:tcPr>
            <w:tcW w:w="2668" w:type="dxa"/>
            <w:shd w:val="clear" w:color="auto" w:fill="auto"/>
          </w:tcPr>
          <w:p w:rsidR="00A1340B" w:rsidRPr="006A08CA" w:rsidRDefault="002B4A44" w:rsidP="0002547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</w:tbl>
    <w:p w:rsidR="00A1340B" w:rsidRPr="006A08CA" w:rsidRDefault="00A1340B" w:rsidP="00A1340B">
      <w:pPr>
        <w:spacing w:after="1" w:line="200" w:lineRule="atLeast"/>
        <w:rPr>
          <w:rFonts w:ascii="Liberation Serif" w:hAnsi="Liberation Serif" w:cs="Courier New"/>
          <w:sz w:val="20"/>
        </w:rPr>
      </w:pPr>
    </w:p>
    <w:p w:rsidR="00A1340B" w:rsidRPr="006A08CA" w:rsidRDefault="00A1340B" w:rsidP="00A1340B">
      <w:pPr>
        <w:jc w:val="both"/>
        <w:rPr>
          <w:rFonts w:ascii="Liberation Serif" w:hAnsi="Liberation Serif"/>
          <w:sz w:val="28"/>
          <w:szCs w:val="28"/>
        </w:rPr>
      </w:pPr>
      <w:r w:rsidRPr="006A08CA">
        <w:rPr>
          <w:rFonts w:ascii="Liberation Serif" w:hAnsi="Liberation Serif"/>
          <w:b/>
          <w:sz w:val="28"/>
          <w:szCs w:val="28"/>
        </w:rPr>
        <w:t>Тематика обращений граждан: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410"/>
      </w:tblGrid>
      <w:tr w:rsidR="00A1340B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A08C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Наименование темы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40B" w:rsidRPr="006A08CA" w:rsidRDefault="00A1340B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Экономика: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AF381C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10 (83,4</w:t>
            </w:r>
            <w:bookmarkStart w:id="0" w:name="_GoBack"/>
            <w:bookmarkEnd w:id="0"/>
            <w:r w:rsidR="00850999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Ремонт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2B4A4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</w:p>
        </w:tc>
      </w:tr>
      <w:tr w:rsidR="00216D61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B4A4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Ремонт тротуаров, пешеходных переходов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D61" w:rsidRPr="006A08CA" w:rsidRDefault="00216D61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2B4A44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4" w:rsidRDefault="002B4A4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lastRenderedPageBreak/>
              <w:t>Организация пешеходного перехода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A44" w:rsidRPr="006A08CA" w:rsidRDefault="002B4A44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850999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Жилищно-коммунальная сфера: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2B4A44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</w:t>
            </w:r>
            <w:r w:rsidR="00AF381C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 xml:space="preserve"> (8,3</w:t>
            </w:r>
            <w:r w:rsidR="00850999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%)</w:t>
            </w:r>
          </w:p>
        </w:tc>
      </w:tr>
      <w:tr w:rsidR="00850999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2B4A4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Проблемы теплоснабжения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999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  <w:tr w:rsidR="00372620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A08CA" w:rsidRDefault="002B4A44" w:rsidP="00850999">
            <w:pPr>
              <w:spacing w:line="276" w:lineRule="auto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Вопросы государства, общества и политики</w:t>
            </w:r>
            <w:r w:rsidR="00F917CA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620" w:rsidRPr="006A08CA" w:rsidRDefault="00AF381C" w:rsidP="0002547D">
            <w:pPr>
              <w:spacing w:line="276" w:lineRule="auto"/>
              <w:jc w:val="center"/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1 (8</w:t>
            </w:r>
            <w:r w:rsidR="00F917CA" w:rsidRPr="006A08CA">
              <w:rPr>
                <w:rFonts w:ascii="Liberation Serif" w:hAnsi="Liberation Serif"/>
                <w:b/>
                <w:sz w:val="28"/>
                <w:szCs w:val="28"/>
                <w:lang w:eastAsia="en-US"/>
              </w:rPr>
              <w:t>,3%)</w:t>
            </w:r>
          </w:p>
        </w:tc>
      </w:tr>
      <w:tr w:rsidR="00A34E2A" w:rsidRPr="006A08CA" w:rsidTr="0002547D">
        <w:trPr>
          <w:trHeight w:val="25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Pr="006A08CA" w:rsidRDefault="002B4A44" w:rsidP="00850999">
            <w:pPr>
              <w:spacing w:line="276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Вопросы изменения статуса населенных пунктов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2A" w:rsidRPr="006A08CA" w:rsidRDefault="00F917CA" w:rsidP="0002547D">
            <w:pPr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6A08CA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</w:tr>
    </w:tbl>
    <w:p w:rsidR="00A1340B" w:rsidRPr="006A08CA" w:rsidRDefault="00A1340B" w:rsidP="00A1340B">
      <w:pPr>
        <w:rPr>
          <w:rFonts w:ascii="Liberation Serif" w:hAnsi="Liberation Serif"/>
          <w:b/>
          <w:sz w:val="28"/>
          <w:szCs w:val="28"/>
        </w:rPr>
      </w:pPr>
    </w:p>
    <w:p w:rsidR="00550FB9" w:rsidRDefault="00550FB9" w:rsidP="007C5220">
      <w:pPr>
        <w:ind w:firstLine="567"/>
        <w:jc w:val="both"/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550FB9" w:rsidRDefault="00550FB9" w:rsidP="00A1340B">
      <w:pPr>
        <w:rPr>
          <w:sz w:val="28"/>
          <w:szCs w:val="28"/>
        </w:rPr>
      </w:pPr>
    </w:p>
    <w:p w:rsidR="00A1340B" w:rsidRDefault="00A1340B" w:rsidP="00A1340B">
      <w:pPr>
        <w:spacing w:after="1" w:line="200" w:lineRule="atLeast"/>
      </w:pPr>
    </w:p>
    <w:sectPr w:rsidR="00A1340B" w:rsidSect="00ED78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FD" w:rsidRDefault="008C5CFD" w:rsidP="00D31F8A">
      <w:r>
        <w:separator/>
      </w:r>
    </w:p>
  </w:endnote>
  <w:endnote w:type="continuationSeparator" w:id="0">
    <w:p w:rsidR="008C5CFD" w:rsidRDefault="008C5CFD" w:rsidP="00D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FD" w:rsidRDefault="008C5CFD" w:rsidP="00D31F8A">
      <w:r>
        <w:separator/>
      </w:r>
    </w:p>
  </w:footnote>
  <w:footnote w:type="continuationSeparator" w:id="0">
    <w:p w:rsidR="008C5CFD" w:rsidRDefault="008C5CFD" w:rsidP="00D31F8A">
      <w:r>
        <w:continuationSeparator/>
      </w:r>
    </w:p>
  </w:footnote>
  <w:footnote w:id="1">
    <w:p w:rsidR="00D31F8A" w:rsidRDefault="00D31F8A" w:rsidP="00293251">
      <w:pPr>
        <w:pStyle w:val="a8"/>
        <w:jc w:val="both"/>
      </w:pPr>
      <w:r>
        <w:rPr>
          <w:rStyle w:val="aa"/>
        </w:rPr>
        <w:footnoteRef/>
      </w:r>
      <w:r>
        <w:t xml:space="preserve"> Информация об обращениях, поступивших в адрес Председателя Думы городского округа. Регистрация приема граждан депутатами Думы городского округа, осуществляющими свою деятельность на непостоянной основе, ведется отдельно.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6C1"/>
    <w:rsid w:val="00013E70"/>
    <w:rsid w:val="00015C3D"/>
    <w:rsid w:val="00023DC5"/>
    <w:rsid w:val="00051CEE"/>
    <w:rsid w:val="0005351D"/>
    <w:rsid w:val="00083197"/>
    <w:rsid w:val="00084A01"/>
    <w:rsid w:val="000B3D7D"/>
    <w:rsid w:val="000C3F8E"/>
    <w:rsid w:val="000E1547"/>
    <w:rsid w:val="000F17DC"/>
    <w:rsid w:val="000F7480"/>
    <w:rsid w:val="0011124F"/>
    <w:rsid w:val="00151BE6"/>
    <w:rsid w:val="00153437"/>
    <w:rsid w:val="00184908"/>
    <w:rsid w:val="001857E2"/>
    <w:rsid w:val="00192C46"/>
    <w:rsid w:val="001B0120"/>
    <w:rsid w:val="001B68A6"/>
    <w:rsid w:val="001D16C1"/>
    <w:rsid w:val="001F2F50"/>
    <w:rsid w:val="001F7898"/>
    <w:rsid w:val="0020642E"/>
    <w:rsid w:val="00207BED"/>
    <w:rsid w:val="00211663"/>
    <w:rsid w:val="00216D61"/>
    <w:rsid w:val="00221FB8"/>
    <w:rsid w:val="002865FD"/>
    <w:rsid w:val="00293251"/>
    <w:rsid w:val="0029350D"/>
    <w:rsid w:val="002A0325"/>
    <w:rsid w:val="002B0EBC"/>
    <w:rsid w:val="002B4A44"/>
    <w:rsid w:val="002D44BF"/>
    <w:rsid w:val="00303021"/>
    <w:rsid w:val="003061C3"/>
    <w:rsid w:val="0031177E"/>
    <w:rsid w:val="00344E3C"/>
    <w:rsid w:val="00346E39"/>
    <w:rsid w:val="00360F9F"/>
    <w:rsid w:val="00372620"/>
    <w:rsid w:val="00381352"/>
    <w:rsid w:val="003864CE"/>
    <w:rsid w:val="003A433C"/>
    <w:rsid w:val="003B18B7"/>
    <w:rsid w:val="003C3A34"/>
    <w:rsid w:val="003C4C78"/>
    <w:rsid w:val="003D310A"/>
    <w:rsid w:val="003D329C"/>
    <w:rsid w:val="003F3F93"/>
    <w:rsid w:val="003F74D2"/>
    <w:rsid w:val="0040514D"/>
    <w:rsid w:val="00430D5E"/>
    <w:rsid w:val="00445430"/>
    <w:rsid w:val="00471C5F"/>
    <w:rsid w:val="004B1DD3"/>
    <w:rsid w:val="004B2765"/>
    <w:rsid w:val="004B3332"/>
    <w:rsid w:val="004D332A"/>
    <w:rsid w:val="00550FB9"/>
    <w:rsid w:val="0055131F"/>
    <w:rsid w:val="005563DA"/>
    <w:rsid w:val="00571F5F"/>
    <w:rsid w:val="00594CAE"/>
    <w:rsid w:val="00597894"/>
    <w:rsid w:val="005A1143"/>
    <w:rsid w:val="005C1B12"/>
    <w:rsid w:val="005D69DA"/>
    <w:rsid w:val="005F0FE4"/>
    <w:rsid w:val="005F6997"/>
    <w:rsid w:val="0060518D"/>
    <w:rsid w:val="00654E0A"/>
    <w:rsid w:val="00666CB2"/>
    <w:rsid w:val="00677748"/>
    <w:rsid w:val="0068018E"/>
    <w:rsid w:val="006818A3"/>
    <w:rsid w:val="006A08CA"/>
    <w:rsid w:val="006A415C"/>
    <w:rsid w:val="006A45B3"/>
    <w:rsid w:val="006E45DC"/>
    <w:rsid w:val="006F6B26"/>
    <w:rsid w:val="00737775"/>
    <w:rsid w:val="00757CB0"/>
    <w:rsid w:val="007C1FB4"/>
    <w:rsid w:val="007C509E"/>
    <w:rsid w:val="007C5220"/>
    <w:rsid w:val="00850999"/>
    <w:rsid w:val="008519EF"/>
    <w:rsid w:val="00851E4C"/>
    <w:rsid w:val="00852E13"/>
    <w:rsid w:val="008541C2"/>
    <w:rsid w:val="0086520F"/>
    <w:rsid w:val="008C5CFD"/>
    <w:rsid w:val="008F6AF9"/>
    <w:rsid w:val="00917525"/>
    <w:rsid w:val="009717E6"/>
    <w:rsid w:val="0097256D"/>
    <w:rsid w:val="009A33BF"/>
    <w:rsid w:val="009A56DE"/>
    <w:rsid w:val="009C4BC5"/>
    <w:rsid w:val="009D73C3"/>
    <w:rsid w:val="00A1340B"/>
    <w:rsid w:val="00A24834"/>
    <w:rsid w:val="00A32B92"/>
    <w:rsid w:val="00A34E2A"/>
    <w:rsid w:val="00A44DF0"/>
    <w:rsid w:val="00A92E62"/>
    <w:rsid w:val="00AA7330"/>
    <w:rsid w:val="00AB0609"/>
    <w:rsid w:val="00AB3FC4"/>
    <w:rsid w:val="00AB4240"/>
    <w:rsid w:val="00AE13AF"/>
    <w:rsid w:val="00AF381C"/>
    <w:rsid w:val="00B04A13"/>
    <w:rsid w:val="00B26BFC"/>
    <w:rsid w:val="00B3513F"/>
    <w:rsid w:val="00B67D73"/>
    <w:rsid w:val="00B737E6"/>
    <w:rsid w:val="00B815D3"/>
    <w:rsid w:val="00BA1149"/>
    <w:rsid w:val="00BB65DB"/>
    <w:rsid w:val="00BE08DB"/>
    <w:rsid w:val="00BF3628"/>
    <w:rsid w:val="00C1213B"/>
    <w:rsid w:val="00C32FF3"/>
    <w:rsid w:val="00C9167E"/>
    <w:rsid w:val="00CA3E6D"/>
    <w:rsid w:val="00CA5115"/>
    <w:rsid w:val="00CC3C43"/>
    <w:rsid w:val="00CE2A45"/>
    <w:rsid w:val="00D00260"/>
    <w:rsid w:val="00D21DA0"/>
    <w:rsid w:val="00D31F8A"/>
    <w:rsid w:val="00D77006"/>
    <w:rsid w:val="00DB20BC"/>
    <w:rsid w:val="00DD2F4D"/>
    <w:rsid w:val="00E077C3"/>
    <w:rsid w:val="00E25421"/>
    <w:rsid w:val="00E2545C"/>
    <w:rsid w:val="00E27E87"/>
    <w:rsid w:val="00E32165"/>
    <w:rsid w:val="00E47C2A"/>
    <w:rsid w:val="00E5782D"/>
    <w:rsid w:val="00E71B1C"/>
    <w:rsid w:val="00E7225A"/>
    <w:rsid w:val="00EA7EBA"/>
    <w:rsid w:val="00EC3935"/>
    <w:rsid w:val="00EC3C3C"/>
    <w:rsid w:val="00ED6F96"/>
    <w:rsid w:val="00ED78FD"/>
    <w:rsid w:val="00EE78B7"/>
    <w:rsid w:val="00F12F1B"/>
    <w:rsid w:val="00F55219"/>
    <w:rsid w:val="00F660CE"/>
    <w:rsid w:val="00F917CA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6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ext w:val="a3"/>
    <w:qFormat/>
    <w:rsid w:val="006051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6">
    <w:name w:val="List Paragraph"/>
    <w:basedOn w:val="a"/>
    <w:uiPriority w:val="34"/>
    <w:qFormat/>
    <w:rsid w:val="00DB20BC"/>
    <w:pPr>
      <w:ind w:left="720"/>
      <w:contextualSpacing/>
    </w:pPr>
  </w:style>
  <w:style w:type="table" w:styleId="a7">
    <w:name w:val="Table Grid"/>
    <w:basedOn w:val="a1"/>
    <w:uiPriority w:val="59"/>
    <w:rsid w:val="00AB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D31F8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1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D31F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8C6F-5477-4683-BEC1-AC980BCA3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2019-02-07T08:26:00Z</cp:lastPrinted>
  <dcterms:created xsi:type="dcterms:W3CDTF">2017-03-29T05:47:00Z</dcterms:created>
  <dcterms:modified xsi:type="dcterms:W3CDTF">2021-01-11T05:18:00Z</dcterms:modified>
</cp:coreProperties>
</file>